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E5B78" w14:textId="77777777" w:rsidR="00495D31" w:rsidRPr="003A0F16" w:rsidRDefault="00495D31" w:rsidP="00495D31">
      <w:r w:rsidRPr="003A0F16">
        <w:t>Name: _______________________________</w:t>
      </w:r>
      <w:r w:rsidRPr="003A0F16">
        <w:tab/>
        <w:t>Date: ______________ Math: ______</w:t>
      </w:r>
    </w:p>
    <w:p w14:paraId="0C67DCF2" w14:textId="77777777" w:rsidR="00495D31" w:rsidRPr="003A0F16" w:rsidRDefault="00495D31" w:rsidP="00495D31"/>
    <w:p w14:paraId="0793D4EF" w14:textId="3796673C" w:rsidR="00495D31" w:rsidRDefault="00495D31" w:rsidP="000430C8">
      <w:pPr>
        <w:jc w:val="center"/>
        <w:outlineLvl w:val="0"/>
        <w:rPr>
          <w:b/>
          <w:sz w:val="32"/>
          <w:szCs w:val="32"/>
        </w:rPr>
      </w:pPr>
      <w:r w:rsidRPr="003A0F16">
        <w:rPr>
          <w:b/>
          <w:sz w:val="32"/>
          <w:szCs w:val="32"/>
        </w:rPr>
        <w:t xml:space="preserve">Ratios </w:t>
      </w:r>
      <w:r w:rsidR="00C0421B">
        <w:rPr>
          <w:b/>
          <w:sz w:val="32"/>
          <w:szCs w:val="32"/>
        </w:rPr>
        <w:t>Study Guide</w:t>
      </w:r>
      <w:r w:rsidR="000430C8">
        <w:rPr>
          <w:b/>
          <w:sz w:val="32"/>
          <w:szCs w:val="32"/>
        </w:rPr>
        <w:t xml:space="preserve"> – Quiz 1</w:t>
      </w:r>
    </w:p>
    <w:p w14:paraId="4D5C7DF6" w14:textId="77777777" w:rsidR="009D6C66" w:rsidRDefault="009D6C66" w:rsidP="00495D31"/>
    <w:p w14:paraId="7059157D" w14:textId="0CE6ECC0" w:rsidR="00495D31" w:rsidRPr="00F377BC" w:rsidRDefault="009D6C66" w:rsidP="00495D31">
      <w:pPr>
        <w:rPr>
          <w:sz w:val="22"/>
          <w:szCs w:val="22"/>
        </w:rPr>
      </w:pPr>
      <w:r w:rsidRPr="00F377BC">
        <w:rPr>
          <w:sz w:val="22"/>
          <w:szCs w:val="22"/>
        </w:rPr>
        <w:t xml:space="preserve">** </w:t>
      </w:r>
      <w:r w:rsidR="00F377BC" w:rsidRPr="00F377BC">
        <w:rPr>
          <w:i/>
          <w:sz w:val="22"/>
          <w:szCs w:val="22"/>
        </w:rPr>
        <w:t>Explain</w:t>
      </w:r>
      <w:r w:rsidRPr="00F377BC">
        <w:rPr>
          <w:i/>
          <w:sz w:val="22"/>
          <w:szCs w:val="22"/>
        </w:rPr>
        <w:t xml:space="preserve"> your answer</w:t>
      </w:r>
      <w:r w:rsidRPr="00F377BC">
        <w:rPr>
          <w:sz w:val="22"/>
          <w:szCs w:val="22"/>
        </w:rPr>
        <w:t xml:space="preserve"> means to explain your thinking with sentences or a visual.  If the question asks you to </w:t>
      </w:r>
      <w:r w:rsidR="00F377BC" w:rsidRPr="00F377BC">
        <w:rPr>
          <w:sz w:val="22"/>
          <w:szCs w:val="22"/>
        </w:rPr>
        <w:t>explain</w:t>
      </w:r>
      <w:r w:rsidRPr="00F377BC">
        <w:rPr>
          <w:sz w:val="22"/>
          <w:szCs w:val="22"/>
        </w:rPr>
        <w:t xml:space="preserve"> your answer, you will not earn full credit without </w:t>
      </w:r>
      <w:r w:rsidR="00F377BC" w:rsidRPr="00F377BC">
        <w:rPr>
          <w:sz w:val="22"/>
          <w:szCs w:val="22"/>
        </w:rPr>
        <w:t>these things</w:t>
      </w:r>
      <w:r w:rsidRPr="00F377BC">
        <w:rPr>
          <w:sz w:val="22"/>
          <w:szCs w:val="22"/>
        </w:rPr>
        <w:t>.</w:t>
      </w:r>
      <w:r w:rsidR="00F377BC" w:rsidRPr="00F377BC">
        <w:rPr>
          <w:sz w:val="22"/>
          <w:szCs w:val="22"/>
        </w:rPr>
        <w:t xml:space="preserve">  Remember to also clearly answer the question being asked.</w:t>
      </w:r>
      <w:r w:rsidR="00F377BC">
        <w:rPr>
          <w:sz w:val="22"/>
          <w:szCs w:val="22"/>
        </w:rPr>
        <w:t xml:space="preserve"> (For example, write </w:t>
      </w:r>
      <w:r w:rsidR="00F377BC" w:rsidRPr="00F377BC">
        <w:rPr>
          <w:i/>
          <w:sz w:val="22"/>
          <w:szCs w:val="22"/>
        </w:rPr>
        <w:t>The chef will need 15 cups of water</w:t>
      </w:r>
      <w:r w:rsidR="00F377BC">
        <w:rPr>
          <w:sz w:val="22"/>
          <w:szCs w:val="22"/>
        </w:rPr>
        <w:t xml:space="preserve"> instead of just </w:t>
      </w:r>
      <w:r w:rsidR="00F377BC" w:rsidRPr="00F377BC">
        <w:rPr>
          <w:i/>
          <w:sz w:val="22"/>
          <w:szCs w:val="22"/>
        </w:rPr>
        <w:t>15</w:t>
      </w:r>
      <w:r w:rsidR="00F377BC">
        <w:rPr>
          <w:i/>
          <w:sz w:val="22"/>
          <w:szCs w:val="22"/>
        </w:rPr>
        <w:t>.</w:t>
      </w:r>
      <w:r w:rsidR="00F377BC">
        <w:rPr>
          <w:sz w:val="22"/>
          <w:szCs w:val="22"/>
        </w:rPr>
        <w:t>)</w:t>
      </w:r>
    </w:p>
    <w:p w14:paraId="249A556C" w14:textId="77777777" w:rsidR="009D6C66" w:rsidRPr="00C0421B" w:rsidRDefault="009D6C66" w:rsidP="00495D31"/>
    <w:p w14:paraId="4FC4B338" w14:textId="368E1590" w:rsidR="006164E8" w:rsidRDefault="006164E8" w:rsidP="006164E8">
      <w:pPr>
        <w:pStyle w:val="ListParagraph"/>
        <w:numPr>
          <w:ilvl w:val="0"/>
          <w:numId w:val="1"/>
        </w:numPr>
      </w:pPr>
      <w:r>
        <w:t>Daisy is baking cookies to bring to school and share with her friends on her birthday. The recipe requires</w:t>
      </w:r>
      <w:r w:rsidR="000430C8">
        <w:t xml:space="preserve"> 2 cups of flour for every ½ cup of vegetable oil</w:t>
      </w:r>
      <w:r>
        <w:t xml:space="preserve">.  To have enough cookies for all of her friends, Daisy determined that she would need 12 </w:t>
      </w:r>
      <w:r w:rsidR="000430C8">
        <w:t>cups of flour.  If her dad bought 4</w:t>
      </w:r>
      <w:r>
        <w:t xml:space="preserve"> cups of </w:t>
      </w:r>
      <w:r w:rsidR="000430C8">
        <w:t>vegetable oil</w:t>
      </w:r>
      <w:r>
        <w:t xml:space="preserve">, does Daisy have enough </w:t>
      </w:r>
      <w:r w:rsidR="000430C8">
        <w:t xml:space="preserve">vegetable </w:t>
      </w:r>
      <w:bookmarkStart w:id="0" w:name="_GoBack"/>
      <w:bookmarkEnd w:id="0"/>
      <w:r w:rsidR="000430C8">
        <w:t>oil</w:t>
      </w:r>
      <w:r>
        <w:t xml:space="preserve"> to make the cookies? Explain your answer.</w:t>
      </w:r>
    </w:p>
    <w:p w14:paraId="655A2EDD" w14:textId="77777777" w:rsidR="006164E8" w:rsidRDefault="006164E8" w:rsidP="006164E8">
      <w:pPr>
        <w:pStyle w:val="ListParagraph"/>
      </w:pPr>
    </w:p>
    <w:p w14:paraId="481C4A81" w14:textId="77777777" w:rsidR="006164E8" w:rsidRDefault="006164E8" w:rsidP="006164E8">
      <w:pPr>
        <w:pStyle w:val="ListParagraph"/>
      </w:pPr>
    </w:p>
    <w:p w14:paraId="00630491" w14:textId="77777777" w:rsidR="006164E8" w:rsidRDefault="006164E8" w:rsidP="006164E8">
      <w:pPr>
        <w:pStyle w:val="ListParagraph"/>
      </w:pPr>
    </w:p>
    <w:p w14:paraId="71B2F003" w14:textId="77777777" w:rsidR="006164E8" w:rsidRDefault="006164E8" w:rsidP="006164E8">
      <w:pPr>
        <w:pStyle w:val="ListParagraph"/>
      </w:pPr>
    </w:p>
    <w:p w14:paraId="6A80D678" w14:textId="77777777" w:rsidR="004224E0" w:rsidRDefault="004224E0" w:rsidP="006164E8">
      <w:pPr>
        <w:pStyle w:val="ListParagraph"/>
      </w:pPr>
    </w:p>
    <w:p w14:paraId="35FDF9CA" w14:textId="77777777" w:rsidR="00C0421B" w:rsidRDefault="00C0421B" w:rsidP="00C0421B">
      <w:pPr>
        <w:pStyle w:val="ListParagraph"/>
        <w:numPr>
          <w:ilvl w:val="0"/>
          <w:numId w:val="1"/>
        </w:numPr>
      </w:pPr>
      <w:r w:rsidRPr="00C0421B">
        <w:t>Nyk is training for a duathlon, which is a race that consists of running and cycling.  The cycling leg is longer than the running leg of the race, so while Nyk trains, he rides his bike more than he runs.  During training, Nyk runs 4 miles for every 14 miles he rides his bike.</w:t>
      </w:r>
    </w:p>
    <w:p w14:paraId="4AE4824C" w14:textId="77777777" w:rsidR="00F377BC" w:rsidRDefault="00F377BC" w:rsidP="00F377BC">
      <w:pPr>
        <w:pStyle w:val="ListParagraph"/>
      </w:pPr>
    </w:p>
    <w:p w14:paraId="1E59CAC1" w14:textId="172AF4D9" w:rsidR="00C0421B" w:rsidRDefault="00924814" w:rsidP="00C0421B">
      <w:pPr>
        <w:pStyle w:val="ListParagraph"/>
        <w:numPr>
          <w:ilvl w:val="1"/>
          <w:numId w:val="1"/>
        </w:numPr>
      </w:pPr>
      <w:r>
        <w:t>Write the ratio associated with this problem.</w:t>
      </w:r>
    </w:p>
    <w:p w14:paraId="6620E8A7" w14:textId="77777777" w:rsidR="00924814" w:rsidRDefault="00924814" w:rsidP="00924814">
      <w:pPr>
        <w:pStyle w:val="ListParagraph"/>
        <w:ind w:left="1440"/>
      </w:pPr>
    </w:p>
    <w:p w14:paraId="1418D187" w14:textId="65FFEEC7" w:rsidR="00924814" w:rsidRDefault="00924814" w:rsidP="000430C8">
      <w:pPr>
        <w:pStyle w:val="ListParagraph"/>
        <w:ind w:left="1440"/>
        <w:outlineLvl w:val="0"/>
      </w:pPr>
      <w:r>
        <w:t>The ratio of ___________ to _________________ is ___________________.</w:t>
      </w:r>
    </w:p>
    <w:p w14:paraId="178A4ECC" w14:textId="77777777" w:rsidR="00924814" w:rsidRDefault="00924814" w:rsidP="00924814">
      <w:pPr>
        <w:pStyle w:val="ListParagraph"/>
        <w:ind w:left="1440"/>
      </w:pPr>
    </w:p>
    <w:p w14:paraId="6BBCE9B9" w14:textId="67A0E25D" w:rsidR="00924814" w:rsidRDefault="00924814" w:rsidP="00924814">
      <w:pPr>
        <w:pStyle w:val="ListParagraph"/>
        <w:numPr>
          <w:ilvl w:val="1"/>
          <w:numId w:val="1"/>
        </w:numPr>
      </w:pPr>
      <w:r>
        <w:t>Rewrite this ratio in its simplest version (sometimes called the value of the ratio).</w:t>
      </w:r>
    </w:p>
    <w:p w14:paraId="25F7C9E6" w14:textId="77777777" w:rsidR="00924814" w:rsidRDefault="00924814" w:rsidP="00924814">
      <w:pPr>
        <w:pStyle w:val="ListParagraph"/>
        <w:ind w:left="1440"/>
      </w:pPr>
    </w:p>
    <w:p w14:paraId="2218EEF1" w14:textId="77777777" w:rsidR="00924814" w:rsidRDefault="00924814" w:rsidP="00924814">
      <w:pPr>
        <w:pStyle w:val="ListParagraph"/>
        <w:ind w:left="1440"/>
      </w:pPr>
    </w:p>
    <w:p w14:paraId="2E093AD2" w14:textId="77777777" w:rsidR="00924814" w:rsidRDefault="00924814" w:rsidP="00924814">
      <w:pPr>
        <w:pStyle w:val="ListParagraph"/>
        <w:ind w:left="1440"/>
      </w:pPr>
    </w:p>
    <w:p w14:paraId="3534795A" w14:textId="1BBDBB92" w:rsidR="00924814" w:rsidRDefault="00924814" w:rsidP="00924814">
      <w:pPr>
        <w:pStyle w:val="ListParagraph"/>
        <w:numPr>
          <w:ilvl w:val="1"/>
          <w:numId w:val="1"/>
        </w:numPr>
      </w:pPr>
      <w:r>
        <w:t>When Nyk completed all of his training for the duathlon, the ratio of the total number of miles he ran to total number of miles he cycled was 80:280.  Is this consistent with Nyk’s training schedule?  In other words, is the ratio of his training schedule equivalent to this total ratio? Explain why or why not?</w:t>
      </w:r>
    </w:p>
    <w:p w14:paraId="734EEEBB" w14:textId="77777777" w:rsidR="00924814" w:rsidRDefault="00924814" w:rsidP="00924814"/>
    <w:p w14:paraId="6B3DE76D" w14:textId="77777777" w:rsidR="00924814" w:rsidRDefault="00924814" w:rsidP="00924814"/>
    <w:p w14:paraId="40E43F14" w14:textId="77777777" w:rsidR="00924814" w:rsidRDefault="00924814" w:rsidP="00924814"/>
    <w:p w14:paraId="0F54AD1F" w14:textId="77777777" w:rsidR="00924814" w:rsidRDefault="00924814" w:rsidP="00924814"/>
    <w:p w14:paraId="12152AE4" w14:textId="77777777" w:rsidR="00F377BC" w:rsidRDefault="00F377BC" w:rsidP="00924814"/>
    <w:p w14:paraId="3E824359" w14:textId="77777777" w:rsidR="00924814" w:rsidRDefault="00924814" w:rsidP="00924814"/>
    <w:p w14:paraId="265E72F1" w14:textId="77777777" w:rsidR="00924814" w:rsidRDefault="00924814" w:rsidP="00924814"/>
    <w:p w14:paraId="58D18B15" w14:textId="253EBFC0" w:rsidR="00924814" w:rsidRDefault="00924814" w:rsidP="00924814">
      <w:pPr>
        <w:pStyle w:val="ListParagraph"/>
        <w:numPr>
          <w:ilvl w:val="1"/>
          <w:numId w:val="1"/>
        </w:numPr>
      </w:pPr>
      <w:r>
        <w:t>In one training session, Nyk ran 4 miles and cycled 7 miles.  Did this training session represent an equivalent ratio of the distance he ran to the distance he cycled? Explain why or why not.</w:t>
      </w:r>
    </w:p>
    <w:p w14:paraId="4B3F661A" w14:textId="77777777" w:rsidR="006619C0" w:rsidRDefault="006619C0" w:rsidP="006619C0"/>
    <w:p w14:paraId="3B678383" w14:textId="77777777" w:rsidR="00F377BC" w:rsidRDefault="00F377BC" w:rsidP="006619C0"/>
    <w:p w14:paraId="0D2D13A2" w14:textId="77777777" w:rsidR="00F377BC" w:rsidRDefault="00F377BC" w:rsidP="006619C0"/>
    <w:p w14:paraId="1556D591" w14:textId="77777777" w:rsidR="00F377BC" w:rsidRDefault="00F377BC" w:rsidP="006619C0"/>
    <w:p w14:paraId="5BE38AFE" w14:textId="77777777" w:rsidR="00F377BC" w:rsidRDefault="00F377BC" w:rsidP="006619C0"/>
    <w:p w14:paraId="631FF55C" w14:textId="77777777" w:rsidR="006619C0" w:rsidRDefault="006619C0" w:rsidP="006619C0"/>
    <w:p w14:paraId="511B1597" w14:textId="77777777" w:rsidR="00F377BC" w:rsidRDefault="00F377BC" w:rsidP="006619C0"/>
    <w:p w14:paraId="0F802111" w14:textId="343C8A25" w:rsidR="006619C0" w:rsidRDefault="006619C0" w:rsidP="006619C0">
      <w:pPr>
        <w:pStyle w:val="ListParagraph"/>
        <w:numPr>
          <w:ilvl w:val="0"/>
          <w:numId w:val="1"/>
        </w:numPr>
      </w:pPr>
      <w:r>
        <w:lastRenderedPageBreak/>
        <w:t>Circle ALL of the ratios that are equivalent to 7 : 15.</w:t>
      </w:r>
    </w:p>
    <w:p w14:paraId="01D5D5C4" w14:textId="77777777" w:rsidR="004224E0" w:rsidRDefault="004224E0" w:rsidP="004224E0">
      <w:pPr>
        <w:pStyle w:val="ListParagraph"/>
      </w:pPr>
    </w:p>
    <w:p w14:paraId="4690BD3F" w14:textId="08736C59" w:rsidR="006619C0" w:rsidRDefault="006619C0" w:rsidP="006619C0">
      <w:pPr>
        <w:pStyle w:val="ListParagraph"/>
        <w:numPr>
          <w:ilvl w:val="1"/>
          <w:numId w:val="1"/>
        </w:numPr>
      </w:pPr>
      <w:r>
        <w:t>21 : 45</w:t>
      </w:r>
    </w:p>
    <w:p w14:paraId="39B8FA9F" w14:textId="3EEE20E3" w:rsidR="006619C0" w:rsidRDefault="006619C0" w:rsidP="006619C0">
      <w:pPr>
        <w:pStyle w:val="ListParagraph"/>
        <w:numPr>
          <w:ilvl w:val="1"/>
          <w:numId w:val="1"/>
        </w:numPr>
      </w:pPr>
      <w:r>
        <w:t>14 : 45</w:t>
      </w:r>
    </w:p>
    <w:p w14:paraId="4F1049DA" w14:textId="07BE3B99" w:rsidR="006619C0" w:rsidRDefault="006619C0" w:rsidP="006619C0">
      <w:pPr>
        <w:pStyle w:val="ListParagraph"/>
        <w:numPr>
          <w:ilvl w:val="1"/>
          <w:numId w:val="1"/>
        </w:numPr>
      </w:pPr>
      <w:r>
        <w:t>3 : 5</w:t>
      </w:r>
    </w:p>
    <w:p w14:paraId="5070857F" w14:textId="2801039F" w:rsidR="006619C0" w:rsidRDefault="006619C0" w:rsidP="006619C0">
      <w:pPr>
        <w:pStyle w:val="ListParagraph"/>
        <w:numPr>
          <w:ilvl w:val="1"/>
          <w:numId w:val="1"/>
        </w:numPr>
      </w:pPr>
      <w:r>
        <w:t>63 : 135</w:t>
      </w:r>
    </w:p>
    <w:p w14:paraId="7AFF43DE" w14:textId="77777777" w:rsidR="001A4CEC" w:rsidRDefault="001A4CEC" w:rsidP="00A921B0"/>
    <w:p w14:paraId="0376697E" w14:textId="77777777" w:rsidR="004224E0" w:rsidRDefault="004224E0" w:rsidP="00A921B0"/>
    <w:p w14:paraId="4859CF8C" w14:textId="625AF698" w:rsidR="00A921B0" w:rsidRPr="00F377BC" w:rsidRDefault="00A921B0" w:rsidP="00A921B0">
      <w:pPr>
        <w:pStyle w:val="ListParagraph"/>
        <w:numPr>
          <w:ilvl w:val="0"/>
          <w:numId w:val="1"/>
        </w:numPr>
      </w:pPr>
      <w:r>
        <w:t xml:space="preserve">Gabby bought 8 gallons of purple paint to paint her bedroom.  Unfortunately, when she started painting, Gabby decided that the paint was too dark for her room, so she wanted to make it lighter. The store manager would not let Gabby return the paint, but did inform her that if she used </w:t>
      </w:r>
      <m:oMath>
        <m:f>
          <m:fPr>
            <m:ctrlPr>
              <w:rPr>
                <w:rFonts w:ascii="Cambria Math" w:hAnsi="Cambria Math"/>
                <w:i/>
              </w:rPr>
            </m:ctrlPr>
          </m:fPr>
          <m:num>
            <m:r>
              <w:rPr>
                <w:rFonts w:ascii="Cambria Math" w:hAnsi="Cambria Math"/>
              </w:rPr>
              <m:t>1</m:t>
            </m:r>
          </m:num>
          <m:den>
            <m:r>
              <w:rPr>
                <w:rFonts w:ascii="Cambria Math" w:hAnsi="Cambria Math"/>
              </w:rPr>
              <m:t>4</m:t>
            </m:r>
          </m:den>
        </m:f>
      </m:oMath>
      <w:r>
        <w:rPr>
          <w:rFonts w:eastAsiaTheme="minorEastAsia"/>
        </w:rPr>
        <w:t xml:space="preserve"> gallon of white paint mixed with 2 gallons of purple paint, she would get the shade of purple she desired.  If Gabby decides to do this, how many gallons of white paint would she have to buy to lighten the 8 gallons of purple paint?</w:t>
      </w:r>
    </w:p>
    <w:p w14:paraId="608B0F22" w14:textId="77777777" w:rsidR="00F377BC" w:rsidRDefault="00F377BC" w:rsidP="00F377BC"/>
    <w:p w14:paraId="4BEB16B5" w14:textId="77777777" w:rsidR="00F377BC" w:rsidRDefault="00F377BC" w:rsidP="00F377BC"/>
    <w:p w14:paraId="14D2F63F" w14:textId="77777777" w:rsidR="00F377BC" w:rsidRDefault="00F377BC" w:rsidP="00F377BC"/>
    <w:p w14:paraId="7C3D9637" w14:textId="77777777" w:rsidR="00F377BC" w:rsidRDefault="00F377BC" w:rsidP="00F377BC"/>
    <w:p w14:paraId="61B8B92F" w14:textId="77777777" w:rsidR="00F377BC" w:rsidRDefault="00F377BC" w:rsidP="00F377BC"/>
    <w:p w14:paraId="2DDBA06C" w14:textId="77777777" w:rsidR="001A4CEC" w:rsidRDefault="001A4CEC" w:rsidP="00F377BC"/>
    <w:p w14:paraId="5DA623FA" w14:textId="77777777" w:rsidR="001A4CEC" w:rsidRDefault="001A4CEC" w:rsidP="00F377BC"/>
    <w:p w14:paraId="06A52DFF" w14:textId="77777777" w:rsidR="00F377BC" w:rsidRDefault="00F377BC" w:rsidP="00F377BC"/>
    <w:p w14:paraId="09E25506" w14:textId="77777777" w:rsidR="00F377BC" w:rsidRPr="00A921B0" w:rsidRDefault="00F377BC" w:rsidP="00F377BC"/>
    <w:p w14:paraId="73C1BF48" w14:textId="77777777" w:rsidR="00C96E77" w:rsidRPr="001A4CEC" w:rsidRDefault="00C96E77" w:rsidP="00A921B0">
      <w:pPr>
        <w:pStyle w:val="ListParagraph"/>
        <w:numPr>
          <w:ilvl w:val="0"/>
          <w:numId w:val="1"/>
        </w:numPr>
      </w:pPr>
      <w:r>
        <w:rPr>
          <w:rFonts w:eastAsiaTheme="minorEastAsia"/>
        </w:rPr>
        <w:t xml:space="preserve">The producer of a news station posted an article about the high school basketball team’s championship game on the new website.  The website had 500 views after four hours.  </w:t>
      </w:r>
    </w:p>
    <w:p w14:paraId="49BF185E" w14:textId="77777777" w:rsidR="001A4CEC" w:rsidRPr="00C96E77" w:rsidRDefault="001A4CEC" w:rsidP="001A4CEC">
      <w:pPr>
        <w:pStyle w:val="ListParagraph"/>
      </w:pPr>
    </w:p>
    <w:p w14:paraId="63726982" w14:textId="6AD4117C" w:rsidR="00A921B0" w:rsidRPr="00F377BC" w:rsidRDefault="00C96E77" w:rsidP="00C96E77">
      <w:pPr>
        <w:pStyle w:val="ListParagraph"/>
        <w:numPr>
          <w:ilvl w:val="1"/>
          <w:numId w:val="1"/>
        </w:numPr>
      </w:pPr>
      <w:r>
        <w:rPr>
          <w:rFonts w:eastAsiaTheme="minorEastAsia"/>
        </w:rPr>
        <w:t>Create a table or double number line to show how many views the website would have had after the first, second, and third hours if the website receives views at the same rate.</w:t>
      </w:r>
    </w:p>
    <w:p w14:paraId="2613BFBA" w14:textId="77777777" w:rsidR="00F377BC" w:rsidRDefault="00F377BC" w:rsidP="00F377BC"/>
    <w:p w14:paraId="1DFBFD9F" w14:textId="77777777" w:rsidR="00F377BC" w:rsidRDefault="00F377BC" w:rsidP="00F377BC"/>
    <w:p w14:paraId="4316B33A" w14:textId="77777777" w:rsidR="001A4CEC" w:rsidRDefault="001A4CEC" w:rsidP="00F377BC"/>
    <w:p w14:paraId="58E6932F" w14:textId="77777777" w:rsidR="001A4CEC" w:rsidRDefault="001A4CEC" w:rsidP="00F377BC"/>
    <w:p w14:paraId="673D740F" w14:textId="77777777" w:rsidR="00F377BC" w:rsidRDefault="00F377BC" w:rsidP="00F377BC"/>
    <w:p w14:paraId="2778CE32" w14:textId="77777777" w:rsidR="00F377BC" w:rsidRPr="00C96E77" w:rsidRDefault="00F377BC" w:rsidP="00F377BC"/>
    <w:p w14:paraId="3506CC69" w14:textId="05FABCBC" w:rsidR="00C96E77" w:rsidRPr="00F377BC" w:rsidRDefault="00C96E77" w:rsidP="00C96E77">
      <w:pPr>
        <w:pStyle w:val="ListParagraph"/>
        <w:numPr>
          <w:ilvl w:val="1"/>
          <w:numId w:val="1"/>
        </w:numPr>
      </w:pPr>
      <w:r>
        <w:rPr>
          <w:rFonts w:eastAsiaTheme="minorEastAsia"/>
        </w:rPr>
        <w:t>How many views would the website receive after 5 hours? Explain your answer.</w:t>
      </w:r>
    </w:p>
    <w:p w14:paraId="08119130" w14:textId="77777777" w:rsidR="00F377BC" w:rsidRDefault="00F377BC" w:rsidP="00F377BC"/>
    <w:p w14:paraId="6AF9F4A8" w14:textId="77777777" w:rsidR="00F377BC" w:rsidRDefault="00F377BC" w:rsidP="00F377BC"/>
    <w:p w14:paraId="122BC70C" w14:textId="77777777" w:rsidR="00F377BC" w:rsidRDefault="00F377BC" w:rsidP="00F377BC"/>
    <w:p w14:paraId="20A9471F" w14:textId="77777777" w:rsidR="001A4CEC" w:rsidRDefault="001A4CEC" w:rsidP="00F377BC"/>
    <w:p w14:paraId="191A29F6" w14:textId="77777777" w:rsidR="001A4CEC" w:rsidRDefault="001A4CEC" w:rsidP="00F377BC"/>
    <w:p w14:paraId="1BC8709A" w14:textId="77777777" w:rsidR="001A4CEC" w:rsidRDefault="001A4CEC" w:rsidP="00F377BC"/>
    <w:p w14:paraId="347FCE22" w14:textId="77777777" w:rsidR="00F377BC" w:rsidRPr="00C96E77" w:rsidRDefault="00F377BC" w:rsidP="00F377BC"/>
    <w:p w14:paraId="27EE9D34" w14:textId="76FDCFBA" w:rsidR="00F377BC" w:rsidRPr="004224E0" w:rsidRDefault="00C96E77" w:rsidP="00F377BC">
      <w:pPr>
        <w:pStyle w:val="ListParagraph"/>
        <w:numPr>
          <w:ilvl w:val="1"/>
          <w:numId w:val="1"/>
        </w:numPr>
      </w:pPr>
      <w:r>
        <w:rPr>
          <w:rFonts w:eastAsiaTheme="minorEastAsia"/>
        </w:rPr>
        <w:t>Now predict how many views the website would have after 12 hours. Explain your answer.</w:t>
      </w:r>
    </w:p>
    <w:p w14:paraId="70B9BD79" w14:textId="77777777" w:rsidR="004224E0" w:rsidRDefault="004224E0" w:rsidP="004224E0"/>
    <w:p w14:paraId="19615107" w14:textId="77777777" w:rsidR="004224E0" w:rsidRDefault="004224E0" w:rsidP="004224E0"/>
    <w:p w14:paraId="456E4479" w14:textId="77777777" w:rsidR="004224E0" w:rsidRDefault="004224E0" w:rsidP="004224E0"/>
    <w:p w14:paraId="3245A203" w14:textId="77777777" w:rsidR="004224E0" w:rsidRDefault="004224E0" w:rsidP="004224E0"/>
    <w:p w14:paraId="34650E94" w14:textId="77777777" w:rsidR="004224E0" w:rsidRPr="00F377BC" w:rsidRDefault="004224E0" w:rsidP="004224E0"/>
    <w:p w14:paraId="45394014" w14:textId="04E17A2D" w:rsidR="00F377BC" w:rsidRDefault="00F377BC" w:rsidP="00F377BC">
      <w:pPr>
        <w:pStyle w:val="ListParagraph"/>
        <w:numPr>
          <w:ilvl w:val="0"/>
          <w:numId w:val="1"/>
        </w:numPr>
      </w:pPr>
      <w:r>
        <w:t>Kiran solves three math problems in four minutes.</w:t>
      </w:r>
    </w:p>
    <w:p w14:paraId="2A471AF2" w14:textId="5918D608" w:rsidR="00F377BC" w:rsidRDefault="00F377BC" w:rsidP="00F377BC">
      <w:pPr>
        <w:pStyle w:val="ListParagraph"/>
        <w:numPr>
          <w:ilvl w:val="1"/>
          <w:numId w:val="1"/>
        </w:numPr>
      </w:pPr>
      <w:r>
        <w:t>Use this information to complete the table below.</w:t>
      </w:r>
    </w:p>
    <w:p w14:paraId="1ED5CA17" w14:textId="77777777" w:rsidR="00F377BC" w:rsidRDefault="00F377BC" w:rsidP="00F377BC">
      <w:pPr>
        <w:pStyle w:val="ListParagraph"/>
        <w:ind w:left="1440"/>
      </w:pPr>
    </w:p>
    <w:tbl>
      <w:tblPr>
        <w:tblStyle w:val="TableGrid"/>
        <w:tblW w:w="0" w:type="auto"/>
        <w:tblInd w:w="168" w:type="dxa"/>
        <w:tblLook w:val="04A0" w:firstRow="1" w:lastRow="0" w:firstColumn="1" w:lastColumn="0" w:noHBand="0" w:noVBand="1"/>
      </w:tblPr>
      <w:tblGrid>
        <w:gridCol w:w="2358"/>
        <w:gridCol w:w="817"/>
        <w:gridCol w:w="816"/>
        <w:gridCol w:w="816"/>
        <w:gridCol w:w="836"/>
        <w:gridCol w:w="836"/>
        <w:gridCol w:w="836"/>
        <w:gridCol w:w="836"/>
        <w:gridCol w:w="836"/>
        <w:gridCol w:w="836"/>
        <w:gridCol w:w="799"/>
      </w:tblGrid>
      <w:tr w:rsidR="00F377BC" w14:paraId="57898B1D" w14:textId="3E354DB5" w:rsidTr="00F377BC">
        <w:tc>
          <w:tcPr>
            <w:tcW w:w="2358" w:type="dxa"/>
          </w:tcPr>
          <w:p w14:paraId="51A9F0AF" w14:textId="15FC42B5" w:rsidR="00F377BC" w:rsidRDefault="00F377BC" w:rsidP="00F377BC">
            <w:pPr>
              <w:pStyle w:val="ListParagraph"/>
              <w:ind w:left="0"/>
            </w:pPr>
            <w:r>
              <w:t>Number of Questions</w:t>
            </w:r>
          </w:p>
        </w:tc>
        <w:tc>
          <w:tcPr>
            <w:tcW w:w="817" w:type="dxa"/>
          </w:tcPr>
          <w:p w14:paraId="7F835AA3" w14:textId="23FBDBD2" w:rsidR="00F377BC" w:rsidRDefault="00F377BC" w:rsidP="00F377BC">
            <w:pPr>
              <w:pStyle w:val="ListParagraph"/>
              <w:ind w:left="0"/>
              <w:jc w:val="center"/>
            </w:pPr>
            <w:r>
              <w:t>3</w:t>
            </w:r>
          </w:p>
        </w:tc>
        <w:tc>
          <w:tcPr>
            <w:tcW w:w="816" w:type="dxa"/>
          </w:tcPr>
          <w:p w14:paraId="6D392316" w14:textId="102CBB41" w:rsidR="00F377BC" w:rsidRDefault="00F377BC" w:rsidP="00F377BC">
            <w:pPr>
              <w:pStyle w:val="ListParagraph"/>
              <w:ind w:left="0"/>
              <w:jc w:val="center"/>
            </w:pPr>
            <w:r>
              <w:t>6</w:t>
            </w:r>
          </w:p>
        </w:tc>
        <w:tc>
          <w:tcPr>
            <w:tcW w:w="816" w:type="dxa"/>
          </w:tcPr>
          <w:p w14:paraId="4403F735" w14:textId="1F187209" w:rsidR="00F377BC" w:rsidRDefault="00F377BC" w:rsidP="00F377BC">
            <w:pPr>
              <w:pStyle w:val="ListParagraph"/>
              <w:ind w:left="0"/>
              <w:jc w:val="center"/>
            </w:pPr>
            <w:r>
              <w:t>9</w:t>
            </w:r>
          </w:p>
        </w:tc>
        <w:tc>
          <w:tcPr>
            <w:tcW w:w="836" w:type="dxa"/>
          </w:tcPr>
          <w:p w14:paraId="672F7B9A" w14:textId="07DB950F" w:rsidR="00F377BC" w:rsidRDefault="00F377BC" w:rsidP="00F377BC">
            <w:pPr>
              <w:pStyle w:val="ListParagraph"/>
              <w:ind w:left="0"/>
              <w:jc w:val="center"/>
            </w:pPr>
            <w:r>
              <w:t>12</w:t>
            </w:r>
          </w:p>
        </w:tc>
        <w:tc>
          <w:tcPr>
            <w:tcW w:w="836" w:type="dxa"/>
          </w:tcPr>
          <w:p w14:paraId="23A5AA80" w14:textId="0DF20AC0" w:rsidR="00F377BC" w:rsidRDefault="00F377BC" w:rsidP="00F377BC">
            <w:pPr>
              <w:pStyle w:val="ListParagraph"/>
              <w:ind w:left="0"/>
              <w:jc w:val="center"/>
            </w:pPr>
            <w:r>
              <w:t>15</w:t>
            </w:r>
          </w:p>
        </w:tc>
        <w:tc>
          <w:tcPr>
            <w:tcW w:w="836" w:type="dxa"/>
          </w:tcPr>
          <w:p w14:paraId="258AA507" w14:textId="19931C9D" w:rsidR="00F377BC" w:rsidRDefault="00F377BC" w:rsidP="00F377BC">
            <w:pPr>
              <w:pStyle w:val="ListParagraph"/>
              <w:ind w:left="0"/>
              <w:jc w:val="center"/>
            </w:pPr>
            <w:r>
              <w:t>18</w:t>
            </w:r>
          </w:p>
        </w:tc>
        <w:tc>
          <w:tcPr>
            <w:tcW w:w="836" w:type="dxa"/>
          </w:tcPr>
          <w:p w14:paraId="52E9BDAE" w14:textId="3BBD7F5A" w:rsidR="00F377BC" w:rsidRDefault="00F377BC" w:rsidP="00F377BC">
            <w:pPr>
              <w:pStyle w:val="ListParagraph"/>
              <w:ind w:left="0"/>
              <w:jc w:val="center"/>
            </w:pPr>
            <w:r>
              <w:t>21</w:t>
            </w:r>
          </w:p>
        </w:tc>
        <w:tc>
          <w:tcPr>
            <w:tcW w:w="836" w:type="dxa"/>
          </w:tcPr>
          <w:p w14:paraId="6C1EA8A1" w14:textId="6FCB6663" w:rsidR="00F377BC" w:rsidRDefault="00F377BC" w:rsidP="00F377BC">
            <w:pPr>
              <w:pStyle w:val="ListParagraph"/>
              <w:ind w:left="0"/>
              <w:jc w:val="center"/>
            </w:pPr>
            <w:r>
              <w:t>24</w:t>
            </w:r>
          </w:p>
        </w:tc>
        <w:tc>
          <w:tcPr>
            <w:tcW w:w="836" w:type="dxa"/>
          </w:tcPr>
          <w:p w14:paraId="6F382252" w14:textId="6923DF72" w:rsidR="00F377BC" w:rsidRDefault="00F377BC" w:rsidP="00F377BC">
            <w:pPr>
              <w:pStyle w:val="ListParagraph"/>
              <w:ind w:left="0"/>
              <w:jc w:val="center"/>
            </w:pPr>
            <w:r>
              <w:t>27</w:t>
            </w:r>
          </w:p>
        </w:tc>
        <w:tc>
          <w:tcPr>
            <w:tcW w:w="799" w:type="dxa"/>
          </w:tcPr>
          <w:p w14:paraId="1DF2F6B7" w14:textId="021FF3BA" w:rsidR="00F377BC" w:rsidRDefault="00F377BC" w:rsidP="00F377BC">
            <w:pPr>
              <w:pStyle w:val="ListParagraph"/>
              <w:ind w:left="0"/>
              <w:jc w:val="center"/>
            </w:pPr>
            <w:r>
              <w:t>30</w:t>
            </w:r>
          </w:p>
        </w:tc>
      </w:tr>
      <w:tr w:rsidR="00F377BC" w14:paraId="00D211A9" w14:textId="0CEF9BC8" w:rsidTr="00F377BC">
        <w:tc>
          <w:tcPr>
            <w:tcW w:w="2358" w:type="dxa"/>
          </w:tcPr>
          <w:p w14:paraId="52AAC3F5" w14:textId="0997EA15" w:rsidR="00F377BC" w:rsidRDefault="00F377BC" w:rsidP="00F377BC">
            <w:pPr>
              <w:pStyle w:val="ListParagraph"/>
              <w:ind w:left="0"/>
            </w:pPr>
            <w:r>
              <w:t>Number of Minutes</w:t>
            </w:r>
          </w:p>
        </w:tc>
        <w:tc>
          <w:tcPr>
            <w:tcW w:w="817" w:type="dxa"/>
          </w:tcPr>
          <w:p w14:paraId="7C2C6178" w14:textId="77777777" w:rsidR="00F377BC" w:rsidRDefault="00F377BC" w:rsidP="00F377BC">
            <w:pPr>
              <w:pStyle w:val="ListParagraph"/>
              <w:ind w:left="0"/>
              <w:jc w:val="center"/>
            </w:pPr>
          </w:p>
        </w:tc>
        <w:tc>
          <w:tcPr>
            <w:tcW w:w="816" w:type="dxa"/>
          </w:tcPr>
          <w:p w14:paraId="4DA44622" w14:textId="77777777" w:rsidR="00F377BC" w:rsidRDefault="00F377BC" w:rsidP="00F377BC">
            <w:pPr>
              <w:pStyle w:val="ListParagraph"/>
              <w:ind w:left="0"/>
              <w:jc w:val="center"/>
            </w:pPr>
          </w:p>
        </w:tc>
        <w:tc>
          <w:tcPr>
            <w:tcW w:w="816" w:type="dxa"/>
          </w:tcPr>
          <w:p w14:paraId="322364D6" w14:textId="77777777" w:rsidR="00F377BC" w:rsidRDefault="00F377BC" w:rsidP="00F377BC">
            <w:pPr>
              <w:pStyle w:val="ListParagraph"/>
              <w:ind w:left="0"/>
              <w:jc w:val="center"/>
            </w:pPr>
          </w:p>
        </w:tc>
        <w:tc>
          <w:tcPr>
            <w:tcW w:w="836" w:type="dxa"/>
          </w:tcPr>
          <w:p w14:paraId="12E04175" w14:textId="77777777" w:rsidR="00F377BC" w:rsidRDefault="00F377BC" w:rsidP="00F377BC">
            <w:pPr>
              <w:pStyle w:val="ListParagraph"/>
              <w:ind w:left="0"/>
              <w:jc w:val="center"/>
            </w:pPr>
          </w:p>
        </w:tc>
        <w:tc>
          <w:tcPr>
            <w:tcW w:w="836" w:type="dxa"/>
          </w:tcPr>
          <w:p w14:paraId="403BE591" w14:textId="77777777" w:rsidR="00F377BC" w:rsidRDefault="00F377BC" w:rsidP="00F377BC">
            <w:pPr>
              <w:pStyle w:val="ListParagraph"/>
              <w:ind w:left="0"/>
              <w:jc w:val="center"/>
            </w:pPr>
          </w:p>
        </w:tc>
        <w:tc>
          <w:tcPr>
            <w:tcW w:w="836" w:type="dxa"/>
          </w:tcPr>
          <w:p w14:paraId="54E2D121" w14:textId="77777777" w:rsidR="00F377BC" w:rsidRDefault="00F377BC" w:rsidP="00F377BC">
            <w:pPr>
              <w:pStyle w:val="ListParagraph"/>
              <w:ind w:left="0"/>
              <w:jc w:val="center"/>
            </w:pPr>
          </w:p>
        </w:tc>
        <w:tc>
          <w:tcPr>
            <w:tcW w:w="836" w:type="dxa"/>
          </w:tcPr>
          <w:p w14:paraId="1C7DB695" w14:textId="77777777" w:rsidR="00F377BC" w:rsidRDefault="00F377BC" w:rsidP="00F377BC">
            <w:pPr>
              <w:pStyle w:val="ListParagraph"/>
              <w:ind w:left="0"/>
              <w:jc w:val="center"/>
            </w:pPr>
          </w:p>
        </w:tc>
        <w:tc>
          <w:tcPr>
            <w:tcW w:w="836" w:type="dxa"/>
          </w:tcPr>
          <w:p w14:paraId="1DD23292" w14:textId="77777777" w:rsidR="00F377BC" w:rsidRDefault="00F377BC" w:rsidP="00F377BC">
            <w:pPr>
              <w:pStyle w:val="ListParagraph"/>
              <w:ind w:left="0"/>
              <w:jc w:val="center"/>
            </w:pPr>
          </w:p>
        </w:tc>
        <w:tc>
          <w:tcPr>
            <w:tcW w:w="836" w:type="dxa"/>
          </w:tcPr>
          <w:p w14:paraId="23EAC69C" w14:textId="77777777" w:rsidR="00F377BC" w:rsidRDefault="00F377BC" w:rsidP="00F377BC">
            <w:pPr>
              <w:pStyle w:val="ListParagraph"/>
              <w:ind w:left="0"/>
              <w:jc w:val="center"/>
            </w:pPr>
          </w:p>
        </w:tc>
        <w:tc>
          <w:tcPr>
            <w:tcW w:w="799" w:type="dxa"/>
          </w:tcPr>
          <w:p w14:paraId="5F37FE34" w14:textId="77777777" w:rsidR="00F377BC" w:rsidRDefault="00F377BC" w:rsidP="00F377BC">
            <w:pPr>
              <w:pStyle w:val="ListParagraph"/>
              <w:ind w:left="0"/>
              <w:jc w:val="center"/>
            </w:pPr>
          </w:p>
        </w:tc>
      </w:tr>
    </w:tbl>
    <w:p w14:paraId="58FF07FE" w14:textId="77777777" w:rsidR="00F377BC" w:rsidRDefault="00F377BC" w:rsidP="00F377BC"/>
    <w:p w14:paraId="1246D9C3" w14:textId="77777777" w:rsidR="00F377BC" w:rsidRDefault="00F377BC" w:rsidP="00F377BC"/>
    <w:p w14:paraId="7FC5EBD2" w14:textId="5BA3DAF0" w:rsidR="009B73B7" w:rsidRDefault="00F377BC" w:rsidP="00F377BC">
      <w:pPr>
        <w:pStyle w:val="ListParagraph"/>
        <w:numPr>
          <w:ilvl w:val="1"/>
          <w:numId w:val="1"/>
        </w:numPr>
      </w:pPr>
      <w:r>
        <w:t>Kiran has soccer practice on Thursday evening. He has a half hour before practice to work on his math homework and t</w:t>
      </w:r>
      <w:r w:rsidR="009B73B7">
        <w:t>alk with his friends.  He has 21</w:t>
      </w:r>
      <w:r>
        <w:t xml:space="preserve"> math problems for homework, and he wants to complete them before talking with his friends. </w:t>
      </w:r>
      <w:r w:rsidR="009B73B7">
        <w:t>How long will it take Kiran to complete his math homework?</w:t>
      </w:r>
    </w:p>
    <w:p w14:paraId="58BCBCCD" w14:textId="77777777" w:rsidR="009B73B7" w:rsidRDefault="009B73B7" w:rsidP="009B73B7">
      <w:pPr>
        <w:pStyle w:val="ListParagraph"/>
        <w:ind w:left="1440"/>
      </w:pPr>
    </w:p>
    <w:p w14:paraId="38131A8E" w14:textId="77777777" w:rsidR="009B73B7" w:rsidRDefault="009B73B7" w:rsidP="009B73B7">
      <w:pPr>
        <w:pStyle w:val="ListParagraph"/>
        <w:ind w:left="1440"/>
      </w:pPr>
    </w:p>
    <w:p w14:paraId="4FEE8C9B" w14:textId="77777777" w:rsidR="009B73B7" w:rsidRDefault="009B73B7" w:rsidP="009B73B7">
      <w:pPr>
        <w:pStyle w:val="ListParagraph"/>
        <w:ind w:left="1440"/>
      </w:pPr>
    </w:p>
    <w:p w14:paraId="0D94FA0B" w14:textId="77777777" w:rsidR="009B73B7" w:rsidRDefault="009B73B7" w:rsidP="009B73B7">
      <w:pPr>
        <w:pStyle w:val="ListParagraph"/>
        <w:ind w:left="1440"/>
      </w:pPr>
    </w:p>
    <w:p w14:paraId="39A8F0B3" w14:textId="66F4CF2C" w:rsidR="00F377BC" w:rsidRDefault="00F377BC" w:rsidP="00F377BC">
      <w:pPr>
        <w:pStyle w:val="ListParagraph"/>
        <w:numPr>
          <w:ilvl w:val="1"/>
          <w:numId w:val="1"/>
        </w:numPr>
      </w:pPr>
      <w:r>
        <w:t>How many minutes will Kiran have left after completing his math homework to talk with his friends?</w:t>
      </w:r>
    </w:p>
    <w:p w14:paraId="523251DC" w14:textId="77777777" w:rsidR="00F377BC" w:rsidRDefault="00F377BC" w:rsidP="00F377BC"/>
    <w:p w14:paraId="62936C96" w14:textId="77777777" w:rsidR="00F377BC" w:rsidRDefault="00F377BC" w:rsidP="00F377BC"/>
    <w:p w14:paraId="4CB99DD1" w14:textId="77777777" w:rsidR="00F377BC" w:rsidRDefault="00F377BC" w:rsidP="00F377BC"/>
    <w:p w14:paraId="431CC583" w14:textId="77777777" w:rsidR="00F377BC" w:rsidRDefault="00F377BC" w:rsidP="00F377BC"/>
    <w:p w14:paraId="07E84747" w14:textId="77777777" w:rsidR="00F377BC" w:rsidRDefault="00F377BC" w:rsidP="00F377BC"/>
    <w:p w14:paraId="750314EE" w14:textId="77777777" w:rsidR="00F377BC" w:rsidRDefault="00F377BC" w:rsidP="00F377BC"/>
    <w:p w14:paraId="02170EE1" w14:textId="4C6E333D" w:rsidR="001A4CEC" w:rsidRDefault="00584A71" w:rsidP="00F377BC">
      <w:pPr>
        <w:pStyle w:val="ListParagraph"/>
        <w:numPr>
          <w:ilvl w:val="0"/>
          <w:numId w:val="1"/>
        </w:numPr>
      </w:pPr>
      <w:r>
        <w:t>Dylan rode his bike 6 miles in 18 minutes at a constant speed.  Complete the table to show the time it took him to travel different distances at this speed.</w:t>
      </w:r>
    </w:p>
    <w:p w14:paraId="4A8AC72D" w14:textId="77777777" w:rsidR="00584A71" w:rsidRDefault="00584A71" w:rsidP="00584A71">
      <w:pPr>
        <w:pStyle w:val="ListParagraph"/>
      </w:pPr>
    </w:p>
    <w:tbl>
      <w:tblPr>
        <w:tblStyle w:val="TableGrid"/>
        <w:tblW w:w="0" w:type="auto"/>
        <w:tblInd w:w="1440" w:type="dxa"/>
        <w:tblLook w:val="04A0" w:firstRow="1" w:lastRow="0" w:firstColumn="1" w:lastColumn="0" w:noHBand="0" w:noVBand="1"/>
      </w:tblPr>
      <w:tblGrid>
        <w:gridCol w:w="4664"/>
        <w:gridCol w:w="4686"/>
      </w:tblGrid>
      <w:tr w:rsidR="00584A71" w14:paraId="0071469E" w14:textId="77777777" w:rsidTr="00584A71">
        <w:tc>
          <w:tcPr>
            <w:tcW w:w="5395" w:type="dxa"/>
          </w:tcPr>
          <w:p w14:paraId="44447C9B" w14:textId="135BA2AF" w:rsidR="00584A71" w:rsidRPr="00584A71" w:rsidRDefault="00584A71" w:rsidP="00584A71">
            <w:pPr>
              <w:jc w:val="center"/>
              <w:rPr>
                <w:b/>
              </w:rPr>
            </w:pPr>
            <w:r w:rsidRPr="00584A71">
              <w:rPr>
                <w:b/>
              </w:rPr>
              <w:t>distance traveled (miles)</w:t>
            </w:r>
          </w:p>
        </w:tc>
        <w:tc>
          <w:tcPr>
            <w:tcW w:w="5395" w:type="dxa"/>
          </w:tcPr>
          <w:p w14:paraId="126D26AC" w14:textId="740CFACC" w:rsidR="00584A71" w:rsidRPr="00584A71" w:rsidRDefault="00584A71" w:rsidP="00584A71">
            <w:pPr>
              <w:jc w:val="center"/>
              <w:rPr>
                <w:b/>
              </w:rPr>
            </w:pPr>
            <w:r w:rsidRPr="00584A71">
              <w:rPr>
                <w:b/>
              </w:rPr>
              <w:t>elapsed time (minutes)</w:t>
            </w:r>
          </w:p>
        </w:tc>
      </w:tr>
      <w:tr w:rsidR="00584A71" w14:paraId="75003B41" w14:textId="77777777" w:rsidTr="00584A71">
        <w:tc>
          <w:tcPr>
            <w:tcW w:w="5395" w:type="dxa"/>
          </w:tcPr>
          <w:p w14:paraId="14AEBC5F" w14:textId="30FE5D58" w:rsidR="00584A71" w:rsidRDefault="00584A71" w:rsidP="00584A71">
            <w:pPr>
              <w:jc w:val="center"/>
            </w:pPr>
            <w:r>
              <w:t>6</w:t>
            </w:r>
          </w:p>
        </w:tc>
        <w:tc>
          <w:tcPr>
            <w:tcW w:w="5395" w:type="dxa"/>
          </w:tcPr>
          <w:p w14:paraId="0E7D38FF" w14:textId="294FCEEA" w:rsidR="00584A71" w:rsidRDefault="00584A71" w:rsidP="00584A71">
            <w:pPr>
              <w:jc w:val="center"/>
            </w:pPr>
            <w:r>
              <w:t>18</w:t>
            </w:r>
          </w:p>
        </w:tc>
      </w:tr>
      <w:tr w:rsidR="00584A71" w14:paraId="3EF9D36B" w14:textId="77777777" w:rsidTr="00584A71">
        <w:tc>
          <w:tcPr>
            <w:tcW w:w="5395" w:type="dxa"/>
          </w:tcPr>
          <w:p w14:paraId="24EE200B" w14:textId="75C1A798" w:rsidR="00584A71" w:rsidRDefault="00584A71" w:rsidP="00584A71">
            <w:pPr>
              <w:jc w:val="center"/>
            </w:pPr>
            <w:r>
              <w:t>1</w:t>
            </w:r>
          </w:p>
        </w:tc>
        <w:tc>
          <w:tcPr>
            <w:tcW w:w="5395" w:type="dxa"/>
          </w:tcPr>
          <w:p w14:paraId="5E5005C2" w14:textId="77777777" w:rsidR="00584A71" w:rsidRDefault="00584A71" w:rsidP="00584A71">
            <w:pPr>
              <w:jc w:val="center"/>
            </w:pPr>
          </w:p>
        </w:tc>
      </w:tr>
      <w:tr w:rsidR="00584A71" w14:paraId="4FA8A1FF" w14:textId="77777777" w:rsidTr="00584A71">
        <w:trPr>
          <w:trHeight w:val="269"/>
        </w:trPr>
        <w:tc>
          <w:tcPr>
            <w:tcW w:w="5395" w:type="dxa"/>
          </w:tcPr>
          <w:p w14:paraId="113097F3" w14:textId="77777777" w:rsidR="00584A71" w:rsidRDefault="00584A71" w:rsidP="00584A71">
            <w:pPr>
              <w:jc w:val="center"/>
            </w:pPr>
          </w:p>
        </w:tc>
        <w:tc>
          <w:tcPr>
            <w:tcW w:w="5395" w:type="dxa"/>
          </w:tcPr>
          <w:p w14:paraId="10420438" w14:textId="21476217" w:rsidR="00584A71" w:rsidRDefault="00584A71" w:rsidP="00584A71">
            <w:pPr>
              <w:jc w:val="center"/>
            </w:pPr>
            <w:r>
              <w:t>1</w:t>
            </w:r>
          </w:p>
        </w:tc>
      </w:tr>
    </w:tbl>
    <w:p w14:paraId="13F8D774" w14:textId="77777777" w:rsidR="00584A71" w:rsidRDefault="00584A71" w:rsidP="00584A71">
      <w:pPr>
        <w:ind w:left="1440"/>
      </w:pPr>
    </w:p>
    <w:sectPr w:rsidR="00584A71" w:rsidSect="006619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13792"/>
    <w:multiLevelType w:val="hybridMultilevel"/>
    <w:tmpl w:val="DC508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doNotDisplayPageBoundarie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31"/>
    <w:rsid w:val="000430C8"/>
    <w:rsid w:val="001A4CEC"/>
    <w:rsid w:val="004224E0"/>
    <w:rsid w:val="00495D31"/>
    <w:rsid w:val="00584A71"/>
    <w:rsid w:val="006164E8"/>
    <w:rsid w:val="006619C0"/>
    <w:rsid w:val="00745119"/>
    <w:rsid w:val="0086546F"/>
    <w:rsid w:val="00924814"/>
    <w:rsid w:val="009B73B7"/>
    <w:rsid w:val="009D6C66"/>
    <w:rsid w:val="00A72C40"/>
    <w:rsid w:val="00A921B0"/>
    <w:rsid w:val="00BF0FC1"/>
    <w:rsid w:val="00C0421B"/>
    <w:rsid w:val="00C96E77"/>
    <w:rsid w:val="00CC2D24"/>
    <w:rsid w:val="00F377BC"/>
    <w:rsid w:val="00FC1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22FE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5D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D31"/>
    <w:pPr>
      <w:ind w:left="720"/>
      <w:contextualSpacing/>
    </w:pPr>
  </w:style>
  <w:style w:type="character" w:styleId="PlaceholderText">
    <w:name w:val="Placeholder Text"/>
    <w:basedOn w:val="DefaultParagraphFont"/>
    <w:uiPriority w:val="99"/>
    <w:semiHidden/>
    <w:rsid w:val="006619C0"/>
    <w:rPr>
      <w:color w:val="808080"/>
    </w:rPr>
  </w:style>
  <w:style w:type="table" w:styleId="TableGrid">
    <w:name w:val="Table Grid"/>
    <w:basedOn w:val="TableNormal"/>
    <w:uiPriority w:val="39"/>
    <w:rsid w:val="00F37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564</Words>
  <Characters>3218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Moore</dc:creator>
  <cp:keywords/>
  <dc:description/>
  <cp:lastModifiedBy>Lisa Moore</cp:lastModifiedBy>
  <cp:revision>4</cp:revision>
  <dcterms:created xsi:type="dcterms:W3CDTF">2017-12-09T14:36:00Z</dcterms:created>
  <dcterms:modified xsi:type="dcterms:W3CDTF">2017-12-09T16:19:00Z</dcterms:modified>
</cp:coreProperties>
</file>